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9" w:rsidRPr="001E7739" w:rsidRDefault="00566F13" w:rsidP="001E7739">
      <w:pPr>
        <w:jc w:val="right"/>
        <w:rPr>
          <w:b/>
          <w:lang w:val="bg-BG"/>
        </w:rPr>
      </w:pPr>
      <w:r>
        <w:rPr>
          <w:b/>
          <w:lang w:val="bg-BG"/>
        </w:rPr>
        <w:t>ОБРАЗЕЦ № 5</w:t>
      </w:r>
    </w:p>
    <w:p w:rsidR="00326B92" w:rsidRDefault="00326B92" w:rsidP="00746719">
      <w:pPr>
        <w:spacing w:line="360" w:lineRule="auto"/>
        <w:jc w:val="center"/>
        <w:rPr>
          <w:b/>
          <w:lang w:val="bg-BG"/>
        </w:rPr>
      </w:pPr>
    </w:p>
    <w:p w:rsidR="003E793E" w:rsidRPr="001E7739" w:rsidRDefault="003E793E" w:rsidP="003E793E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Д  Е  К  Л  А  Р  А  Ц  И  Я</w:t>
      </w:r>
    </w:p>
    <w:p w:rsidR="003E793E" w:rsidRDefault="003E793E" w:rsidP="003E793E">
      <w:pPr>
        <w:jc w:val="center"/>
        <w:rPr>
          <w:b/>
          <w:lang w:val="bg-BG"/>
        </w:rPr>
      </w:pPr>
      <w:r>
        <w:rPr>
          <w:b/>
          <w:lang w:val="bg-BG"/>
        </w:rPr>
        <w:t xml:space="preserve">по чл. 47, ал. </w:t>
      </w:r>
      <w:r w:rsidR="002424CB">
        <w:rPr>
          <w:b/>
          <w:lang w:val="bg-BG"/>
        </w:rPr>
        <w:t>9</w:t>
      </w:r>
      <w:r>
        <w:rPr>
          <w:b/>
          <w:lang w:val="bg-BG"/>
        </w:rPr>
        <w:t>от Закона за обществените поръчки</w:t>
      </w:r>
    </w:p>
    <w:p w:rsidR="003E793E" w:rsidRDefault="003E793E" w:rsidP="003E793E">
      <w:pPr>
        <w:jc w:val="both"/>
        <w:rPr>
          <w:b/>
          <w:lang w:val="bg-BG"/>
        </w:rPr>
      </w:pPr>
    </w:p>
    <w:p w:rsidR="003E793E" w:rsidRDefault="003E793E" w:rsidP="003E793E">
      <w:pPr>
        <w:jc w:val="both"/>
        <w:rPr>
          <w:lang w:val="bg-BG"/>
        </w:rPr>
      </w:pPr>
      <w:r>
        <w:rPr>
          <w:lang w:val="bg-BG"/>
        </w:rPr>
        <w:t>Долуподписаният /ата/: ....................................................................................................с</w:t>
      </w:r>
    </w:p>
    <w:p w:rsidR="003E793E" w:rsidRDefault="003E793E" w:rsidP="003E793E">
      <w:pPr>
        <w:spacing w:line="360" w:lineRule="auto"/>
        <w:jc w:val="center"/>
        <w:rPr>
          <w:sz w:val="20"/>
          <w:szCs w:val="20"/>
          <w:lang w:val="bg-BG"/>
        </w:rPr>
      </w:pPr>
      <w:r w:rsidRPr="001F1D86">
        <w:rPr>
          <w:i/>
          <w:color w:val="333333"/>
          <w:sz w:val="20"/>
          <w:szCs w:val="20"/>
          <w:lang w:val="bg-BG"/>
        </w:rPr>
        <w:t>(</w:t>
      </w:r>
      <w:r>
        <w:rPr>
          <w:i/>
          <w:color w:val="333333"/>
          <w:sz w:val="20"/>
          <w:szCs w:val="20"/>
          <w:lang w:val="bg-BG"/>
        </w:rPr>
        <w:t>собствено, бащино, фамилно име</w:t>
      </w:r>
      <w:r w:rsidRPr="001F1D86">
        <w:rPr>
          <w:i/>
          <w:color w:val="333333"/>
          <w:sz w:val="20"/>
          <w:szCs w:val="20"/>
          <w:lang w:val="bg-BG"/>
        </w:rPr>
        <w:t>)</w:t>
      </w:r>
    </w:p>
    <w:p w:rsidR="003E793E" w:rsidRDefault="003E793E" w:rsidP="003E793E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E793E" w:rsidRDefault="003E793E" w:rsidP="003E793E">
      <w:pPr>
        <w:spacing w:line="360" w:lineRule="auto"/>
        <w:jc w:val="both"/>
        <w:rPr>
          <w:lang w:val="bg-BG"/>
        </w:rPr>
      </w:pPr>
      <w:r>
        <w:rPr>
          <w:lang w:val="bg-BG"/>
        </w:rPr>
        <w:t>от ..............................., с постоянен адрес: гр.(с) ........................., община .....................,</w:t>
      </w:r>
    </w:p>
    <w:p w:rsidR="003E793E" w:rsidRDefault="003E793E" w:rsidP="003E793E">
      <w:pPr>
        <w:spacing w:line="360" w:lineRule="auto"/>
        <w:jc w:val="both"/>
        <w:rPr>
          <w:lang w:val="bg-BG"/>
        </w:rPr>
      </w:pPr>
      <w:r>
        <w:rPr>
          <w:lang w:val="bg-BG"/>
        </w:rPr>
        <w:t>област ............................, ул. ............................................., бл. ........., ет. .........., ап. .......,</w:t>
      </w:r>
    </w:p>
    <w:p w:rsidR="003E793E" w:rsidRDefault="003E793E" w:rsidP="003E793E">
      <w:pPr>
        <w:jc w:val="both"/>
        <w:rPr>
          <w:i/>
          <w:color w:val="333333"/>
          <w:sz w:val="20"/>
          <w:szCs w:val="20"/>
          <w:lang w:val="bg-BG"/>
        </w:rPr>
      </w:pPr>
      <w:r>
        <w:rPr>
          <w:lang w:val="bg-BG"/>
        </w:rPr>
        <w:t>тел. ............................, факс ..............................., е-</w:t>
      </w:r>
      <w:r>
        <w:t>mail</w:t>
      </w:r>
      <w:r>
        <w:rPr>
          <w:lang w:val="bg-BG"/>
        </w:rPr>
        <w:t xml:space="preserve"> ....................................................,</w:t>
      </w:r>
    </w:p>
    <w:p w:rsidR="003E793E" w:rsidRDefault="003E793E" w:rsidP="003E793E">
      <w:pPr>
        <w:jc w:val="both"/>
        <w:rPr>
          <w:i/>
          <w:color w:val="333333"/>
          <w:sz w:val="20"/>
          <w:szCs w:val="20"/>
          <w:lang w:val="bg-BG"/>
        </w:rPr>
      </w:pPr>
    </w:p>
    <w:p w:rsidR="003E793E" w:rsidRDefault="003E793E" w:rsidP="003E793E">
      <w:pPr>
        <w:jc w:val="both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...............................................................................................................</w:t>
      </w:r>
    </w:p>
    <w:p w:rsidR="003E793E" w:rsidRDefault="003E793E" w:rsidP="003E793E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(длъжност)</w:t>
      </w:r>
    </w:p>
    <w:p w:rsidR="003E793E" w:rsidRDefault="003E793E" w:rsidP="003E793E">
      <w:pPr>
        <w:jc w:val="both"/>
        <w:rPr>
          <w:lang w:val="bg-BG"/>
        </w:rPr>
      </w:pPr>
      <w:r>
        <w:rPr>
          <w:lang w:val="bg-BG"/>
        </w:rPr>
        <w:t>на ..........................................................................................................................................,</w:t>
      </w:r>
    </w:p>
    <w:p w:rsidR="003E793E" w:rsidRPr="00B87009" w:rsidRDefault="003E793E" w:rsidP="003E793E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3E793E" w:rsidRPr="001F1D86" w:rsidRDefault="003E793E" w:rsidP="003E793E">
      <w:pPr>
        <w:jc w:val="both"/>
        <w:rPr>
          <w:lang w:val="bg-BG"/>
        </w:rPr>
      </w:pPr>
    </w:p>
    <w:p w:rsidR="003E793E" w:rsidRDefault="003E793E" w:rsidP="003E793E">
      <w:pPr>
        <w:jc w:val="center"/>
        <w:rPr>
          <w:b/>
          <w:lang w:val="bg-BG"/>
        </w:rPr>
      </w:pPr>
      <w:r>
        <w:rPr>
          <w:b/>
          <w:lang w:val="bg-BG"/>
        </w:rPr>
        <w:t>Д Е К Л А Р И Р А М, че:</w:t>
      </w:r>
    </w:p>
    <w:p w:rsidR="003E793E" w:rsidRDefault="003E793E" w:rsidP="003E793E">
      <w:pPr>
        <w:jc w:val="center"/>
        <w:rPr>
          <w:b/>
          <w:lang w:val="bg-BG"/>
        </w:rPr>
      </w:pPr>
    </w:p>
    <w:p w:rsidR="003E793E" w:rsidRPr="002424CB" w:rsidRDefault="003E793E" w:rsidP="003E793E">
      <w:pPr>
        <w:ind w:left="708"/>
        <w:jc w:val="both"/>
        <w:rPr>
          <w:lang w:val="bg-BG"/>
        </w:rPr>
      </w:pPr>
      <w:r w:rsidRPr="002424CB">
        <w:rPr>
          <w:b/>
          <w:lang w:val="bg-BG"/>
        </w:rPr>
        <w:t xml:space="preserve">1. </w:t>
      </w:r>
      <w:r w:rsidRPr="002424CB">
        <w:rPr>
          <w:lang w:val="bg-BG"/>
        </w:rPr>
        <w:t>Не съм о</w:t>
      </w:r>
      <w:r w:rsidRPr="002424CB">
        <w:rPr>
          <w:lang w:val="ru-RU"/>
        </w:rPr>
        <w:t xml:space="preserve">съден с влязла в сила присъда за: </w:t>
      </w:r>
    </w:p>
    <w:p w:rsidR="003E793E" w:rsidRPr="002424CB" w:rsidRDefault="003E793E" w:rsidP="003E793E">
      <w:pPr>
        <w:ind w:firstLine="708"/>
        <w:jc w:val="both"/>
        <w:rPr>
          <w:lang w:val="ru-RU"/>
        </w:rPr>
      </w:pPr>
      <w:r w:rsidRPr="002424CB">
        <w:rPr>
          <w:b/>
          <w:lang w:val="ru-RU"/>
        </w:rPr>
        <w:t>а)</w:t>
      </w:r>
      <w:r w:rsidRPr="002424CB">
        <w:rPr>
          <w:lang w:val="ru-RU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E793E" w:rsidRPr="002424CB" w:rsidRDefault="003E793E" w:rsidP="003E793E">
      <w:pPr>
        <w:ind w:firstLine="708"/>
        <w:jc w:val="both"/>
        <w:rPr>
          <w:lang w:val="ru-RU"/>
        </w:rPr>
      </w:pPr>
      <w:r w:rsidRPr="002424CB">
        <w:rPr>
          <w:b/>
          <w:lang w:val="ru-RU"/>
        </w:rPr>
        <w:t>б)</w:t>
      </w:r>
      <w:r w:rsidRPr="002424CB">
        <w:rPr>
          <w:lang w:val="ru-RU"/>
        </w:rPr>
        <w:t xml:space="preserve"> подкуп по чл. 301 - 307 от Наказателния кодекс;</w:t>
      </w:r>
    </w:p>
    <w:p w:rsidR="003E793E" w:rsidRPr="002424CB" w:rsidRDefault="003E793E" w:rsidP="003E793E">
      <w:pPr>
        <w:ind w:firstLine="708"/>
        <w:jc w:val="both"/>
        <w:rPr>
          <w:lang w:val="ru-RU"/>
        </w:rPr>
      </w:pPr>
      <w:r w:rsidRPr="002424CB">
        <w:rPr>
          <w:b/>
          <w:lang w:val="ru-RU"/>
        </w:rPr>
        <w:t>в)</w:t>
      </w:r>
      <w:r w:rsidRPr="002424CB">
        <w:rPr>
          <w:lang w:val="ru-RU"/>
        </w:rPr>
        <w:t xml:space="preserve"> участие в организирана престъпна група по чл. 321 и 321а от Наказателния кодекс;</w:t>
      </w:r>
    </w:p>
    <w:p w:rsidR="003E793E" w:rsidRPr="002424CB" w:rsidRDefault="003E793E" w:rsidP="003E793E">
      <w:pPr>
        <w:ind w:firstLine="708"/>
        <w:jc w:val="both"/>
        <w:rPr>
          <w:lang w:val="ru-RU"/>
        </w:rPr>
      </w:pPr>
      <w:r w:rsidRPr="002424CB">
        <w:rPr>
          <w:b/>
          <w:lang w:val="ru-RU"/>
        </w:rPr>
        <w:t>г)</w:t>
      </w:r>
      <w:r w:rsidRPr="002424CB">
        <w:rPr>
          <w:lang w:val="ru-RU"/>
        </w:rPr>
        <w:t xml:space="preserve"> престъпление против собствеността по чл. 194 - 217 от Наказателния кодекс;</w:t>
      </w:r>
    </w:p>
    <w:p w:rsidR="003E793E" w:rsidRPr="002424CB" w:rsidRDefault="003E793E" w:rsidP="003E793E">
      <w:pPr>
        <w:ind w:firstLine="708"/>
        <w:jc w:val="both"/>
        <w:rPr>
          <w:lang w:val="bg-BG"/>
        </w:rPr>
      </w:pPr>
      <w:r w:rsidRPr="002424CB">
        <w:rPr>
          <w:b/>
          <w:lang w:val="ru-RU"/>
        </w:rPr>
        <w:t>д)</w:t>
      </w:r>
      <w:r w:rsidRPr="002424CB">
        <w:rPr>
          <w:lang w:val="ru-RU"/>
        </w:rPr>
        <w:t xml:space="preserve"> престъпление против стопанството по чл. 219 - 252 от Наказателния кодекс;</w:t>
      </w:r>
    </w:p>
    <w:p w:rsidR="008D026B" w:rsidRPr="002424CB" w:rsidRDefault="00B80B19" w:rsidP="003E793E">
      <w:pPr>
        <w:ind w:firstLine="708"/>
        <w:jc w:val="both"/>
        <w:rPr>
          <w:shd w:val="clear" w:color="auto" w:fill="FFFFFF"/>
        </w:rPr>
      </w:pPr>
      <w:r w:rsidRPr="002424CB">
        <w:rPr>
          <w:b/>
        </w:rPr>
        <w:t>2</w:t>
      </w:r>
      <w:r w:rsidR="008D026B" w:rsidRPr="002424CB">
        <w:rPr>
          <w:b/>
          <w:lang w:val="ru-RU"/>
        </w:rPr>
        <w:t>.</w:t>
      </w:r>
      <w:r w:rsidR="008D026B" w:rsidRPr="002424CB">
        <w:rPr>
          <w:lang w:val="ru-RU"/>
        </w:rPr>
        <w:t xml:space="preserve"> Не съм </w:t>
      </w:r>
      <w:r w:rsidR="008D026B" w:rsidRPr="002424CB">
        <w:rPr>
          <w:shd w:val="clear" w:color="auto" w:fill="FFFFFF"/>
        </w:rPr>
        <w:t>осъден с влязла в сила присъда за престъпление по</w:t>
      </w:r>
      <w:r w:rsidR="008D026B" w:rsidRPr="002424CB">
        <w:rPr>
          <w:rStyle w:val="apple-converted-space"/>
          <w:shd w:val="clear" w:color="auto" w:fill="FFFFFF"/>
        </w:rPr>
        <w:t> </w:t>
      </w:r>
      <w:hyperlink r:id="rId7" w:anchor="p5974351" w:history="1">
        <w:r w:rsidR="008D026B" w:rsidRPr="002424CB">
          <w:rPr>
            <w:rStyle w:val="Hyperlink"/>
            <w:color w:val="auto"/>
            <w:u w:val="none"/>
            <w:shd w:val="clear" w:color="auto" w:fill="FFFFFF"/>
          </w:rPr>
          <w:t>чл. 313 от Наказателния кодекс</w:t>
        </w:r>
      </w:hyperlink>
      <w:r w:rsidR="008D026B" w:rsidRPr="002424CB">
        <w:rPr>
          <w:shd w:val="clear" w:color="auto" w:fill="FFFFFF"/>
        </w:rPr>
        <w:t>във връзка с провеждане на процедури за възлагане на обществени поръчки</w:t>
      </w:r>
      <w:r w:rsidR="008D026B" w:rsidRPr="002424CB">
        <w:rPr>
          <w:shd w:val="clear" w:color="auto" w:fill="FFFFFF"/>
          <w:lang w:val="bg-BG"/>
        </w:rPr>
        <w:t>.</w:t>
      </w:r>
    </w:p>
    <w:p w:rsidR="00775E37" w:rsidRPr="002424CB" w:rsidRDefault="00775E37" w:rsidP="003E793E">
      <w:pPr>
        <w:ind w:firstLine="708"/>
        <w:jc w:val="both"/>
        <w:rPr>
          <w:lang w:val="bg-BG"/>
        </w:rPr>
      </w:pPr>
    </w:p>
    <w:p w:rsidR="002424CB" w:rsidRPr="002424CB" w:rsidRDefault="00B80B19" w:rsidP="002424CB">
      <w:pPr>
        <w:ind w:firstLine="708"/>
        <w:jc w:val="both"/>
        <w:rPr>
          <w:shd w:val="clear" w:color="auto" w:fill="FFFFFF"/>
          <w:lang w:val="bg-BG"/>
        </w:rPr>
      </w:pPr>
      <w:r w:rsidRPr="002424CB">
        <w:rPr>
          <w:b/>
        </w:rPr>
        <w:lastRenderedPageBreak/>
        <w:t>3</w:t>
      </w:r>
      <w:r w:rsidR="003433C9" w:rsidRPr="002424CB">
        <w:rPr>
          <w:shd w:val="clear" w:color="auto" w:fill="FFFFFF"/>
        </w:rPr>
        <w:t xml:space="preserve">. </w:t>
      </w:r>
      <w:r w:rsidR="00775E37" w:rsidRPr="002424CB">
        <w:rPr>
          <w:shd w:val="clear" w:color="auto" w:fill="FFFFFF"/>
        </w:rPr>
        <w:t>Не съм осъден с влязла в силаприсъдазапрестъплениепочл. 136 отНаказателниякодекс, свързаносъсздравословните и безопасниусловиянатруд, илипочл.172 отНаказателниякодекспротивтрудовитеправанаработниците.</w:t>
      </w:r>
    </w:p>
    <w:p w:rsidR="002424CB" w:rsidRPr="002424CB" w:rsidRDefault="002424CB" w:rsidP="002424CB">
      <w:pPr>
        <w:ind w:firstLine="708"/>
        <w:jc w:val="both"/>
        <w:rPr>
          <w:lang w:val="bg-BG"/>
        </w:rPr>
      </w:pPr>
      <w:r w:rsidRPr="002424CB">
        <w:rPr>
          <w:shd w:val="clear" w:color="auto" w:fill="FFFFFF"/>
          <w:lang w:val="bg-BG"/>
        </w:rPr>
        <w:t xml:space="preserve">4. </w:t>
      </w:r>
      <w:r w:rsidRPr="002424CB">
        <w:rPr>
          <w:lang w:val="bg-BG"/>
        </w:rPr>
        <w:t>Представляваното от мен юридическо лице не е обявено в несъстоятелност</w:t>
      </w:r>
    </w:p>
    <w:p w:rsidR="002424CB" w:rsidRPr="002424CB" w:rsidRDefault="002424CB" w:rsidP="002424CB">
      <w:pPr>
        <w:numPr>
          <w:ilvl w:val="0"/>
          <w:numId w:val="4"/>
        </w:numPr>
        <w:jc w:val="both"/>
        <w:rPr>
          <w:lang w:val="bg-BG"/>
        </w:rPr>
      </w:pPr>
      <w:r w:rsidRPr="002424CB">
        <w:rPr>
          <w:lang w:val="bg-BG"/>
        </w:rPr>
        <w:t>Представляваното от мен юридическо лице не е в производство по ликвидация и не е намира в подобна процедура, съгласно националните закони и подзаконови актове.</w:t>
      </w:r>
    </w:p>
    <w:p w:rsidR="002424CB" w:rsidRPr="002424CB" w:rsidRDefault="002424CB" w:rsidP="002424CB">
      <w:pPr>
        <w:numPr>
          <w:ilvl w:val="0"/>
          <w:numId w:val="4"/>
        </w:numPr>
        <w:jc w:val="both"/>
        <w:rPr>
          <w:lang w:val="bg-BG"/>
        </w:rPr>
      </w:pPr>
      <w:r w:rsidRPr="002424CB">
        <w:rPr>
          <w:lang w:val="bg-BG"/>
        </w:rPr>
        <w:t>Представляваното от мен юридическо лице:</w:t>
      </w:r>
    </w:p>
    <w:p w:rsidR="002424CB" w:rsidRPr="002424CB" w:rsidRDefault="002424CB" w:rsidP="002424CB">
      <w:pPr>
        <w:numPr>
          <w:ilvl w:val="0"/>
          <w:numId w:val="2"/>
        </w:numPr>
        <w:jc w:val="both"/>
        <w:rPr>
          <w:lang w:val="ru-RU"/>
        </w:rPr>
      </w:pPr>
      <w:r w:rsidRPr="002424CB">
        <w:rPr>
          <w:lang w:val="bg-BG"/>
        </w:rPr>
        <w:t xml:space="preserve">не е </w:t>
      </w:r>
      <w:r w:rsidRPr="002424CB">
        <w:rPr>
          <w:lang w:val="ru-RU"/>
        </w:rPr>
        <w:t>в открито производство по несъстоятелност</w:t>
      </w:r>
      <w:r w:rsidRPr="002424CB">
        <w:rPr>
          <w:lang w:val="bg-BG"/>
        </w:rPr>
        <w:t xml:space="preserve">; </w:t>
      </w:r>
    </w:p>
    <w:p w:rsidR="002424CB" w:rsidRPr="002424CB" w:rsidRDefault="002424CB" w:rsidP="002424CB">
      <w:pPr>
        <w:numPr>
          <w:ilvl w:val="0"/>
          <w:numId w:val="2"/>
        </w:numPr>
        <w:jc w:val="both"/>
        <w:rPr>
          <w:lang w:val="ru-RU"/>
        </w:rPr>
      </w:pPr>
      <w:r w:rsidRPr="002424CB">
        <w:rPr>
          <w:lang w:val="bg-BG"/>
        </w:rPr>
        <w:t xml:space="preserve">не е </w:t>
      </w:r>
      <w:r w:rsidRPr="002424CB">
        <w:rPr>
          <w:lang w:val="ru-RU"/>
        </w:rPr>
        <w:t>сключил</w:t>
      </w:r>
      <w:r w:rsidRPr="002424CB">
        <w:rPr>
          <w:lang w:val="bg-BG"/>
        </w:rPr>
        <w:t>о</w:t>
      </w:r>
      <w:r w:rsidRPr="002424CB">
        <w:rPr>
          <w:lang w:val="ru-RU"/>
        </w:rPr>
        <w:t xml:space="preserve"> извънсъдебно споразумение с кредиторите си по смисъла на чл. 740 от Търговския закон, </w:t>
      </w:r>
    </w:p>
    <w:p w:rsidR="002424CB" w:rsidRPr="002424CB" w:rsidRDefault="002424CB" w:rsidP="002424CB">
      <w:pPr>
        <w:numPr>
          <w:ilvl w:val="0"/>
          <w:numId w:val="2"/>
        </w:numPr>
        <w:jc w:val="both"/>
        <w:rPr>
          <w:lang w:val="ru-RU"/>
        </w:rPr>
      </w:pPr>
      <w:r w:rsidRPr="002424CB">
        <w:rPr>
          <w:lang w:val="ru-RU"/>
        </w:rPr>
        <w:t>не се намира в подобна процедура съгласно националните си закони и подзаконови актове</w:t>
      </w:r>
      <w:r w:rsidRPr="002424CB">
        <w:t xml:space="preserve"> /</w:t>
      </w:r>
      <w:r w:rsidRPr="002424CB">
        <w:rPr>
          <w:lang w:val="bg-BG"/>
        </w:rPr>
        <w:t>ако е чуждестранно лице/</w:t>
      </w:r>
      <w:r w:rsidRPr="002424CB">
        <w:rPr>
          <w:lang w:val="ru-RU"/>
        </w:rPr>
        <w:t>;</w:t>
      </w:r>
    </w:p>
    <w:p w:rsidR="002424CB" w:rsidRPr="002424CB" w:rsidRDefault="002424CB" w:rsidP="002424CB">
      <w:pPr>
        <w:numPr>
          <w:ilvl w:val="0"/>
          <w:numId w:val="2"/>
        </w:numPr>
        <w:jc w:val="both"/>
        <w:rPr>
          <w:lang w:val="ru-RU"/>
        </w:rPr>
      </w:pPr>
      <w:r w:rsidRPr="002424CB">
        <w:rPr>
          <w:lang w:val="ru-RU"/>
        </w:rPr>
        <w:t>неговата дейност не е под разпореждане на съда и не е преустановил дейността си.</w:t>
      </w:r>
    </w:p>
    <w:p w:rsidR="002424CB" w:rsidRPr="002424CB" w:rsidRDefault="002424CB" w:rsidP="002424CB">
      <w:pPr>
        <w:ind w:firstLine="708"/>
        <w:jc w:val="both"/>
        <w:rPr>
          <w:lang w:val="bg-BG"/>
        </w:rPr>
      </w:pPr>
    </w:p>
    <w:p w:rsidR="002424CB" w:rsidRPr="002424CB" w:rsidRDefault="002424CB" w:rsidP="002424CB">
      <w:pPr>
        <w:numPr>
          <w:ilvl w:val="0"/>
          <w:numId w:val="4"/>
        </w:numPr>
        <w:tabs>
          <w:tab w:val="num" w:pos="720"/>
        </w:tabs>
        <w:ind w:hanging="359"/>
        <w:jc w:val="both"/>
        <w:rPr>
          <w:lang w:val="ru-RU"/>
        </w:rPr>
      </w:pPr>
      <w:r w:rsidRPr="002424CB">
        <w:rPr>
          <w:lang w:val="bg-BG"/>
        </w:rPr>
        <w:t>Не съм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 чл. 3, ал. 2, доказано от Възложителя с влязло в сила съдебно решение.</w:t>
      </w:r>
    </w:p>
    <w:p w:rsidR="002424CB" w:rsidRPr="002424CB" w:rsidRDefault="002424CB" w:rsidP="002424CB">
      <w:pPr>
        <w:numPr>
          <w:ilvl w:val="0"/>
          <w:numId w:val="4"/>
        </w:numPr>
        <w:tabs>
          <w:tab w:val="num" w:pos="720"/>
        </w:tabs>
        <w:ind w:hanging="359"/>
        <w:jc w:val="both"/>
        <w:rPr>
          <w:lang w:val="ru-RU"/>
        </w:rPr>
      </w:pPr>
      <w:r w:rsidRPr="002424CB">
        <w:rPr>
          <w:sz w:val="22"/>
          <w:szCs w:val="22"/>
          <w:lang w:val="bg-BG"/>
        </w:rPr>
        <w:t>Не съм</w:t>
      </w:r>
      <w:r w:rsidRPr="002424CB">
        <w:rPr>
          <w:lang w:val="bg-BG"/>
        </w:rPr>
        <w:t>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организация;</w:t>
      </w:r>
    </w:p>
    <w:p w:rsidR="002424CB" w:rsidRPr="00720838" w:rsidRDefault="002424CB" w:rsidP="002424CB">
      <w:pPr>
        <w:numPr>
          <w:ilvl w:val="0"/>
          <w:numId w:val="4"/>
        </w:numPr>
        <w:jc w:val="both"/>
        <w:rPr>
          <w:lang w:val="bg-BG"/>
        </w:rPr>
      </w:pPr>
      <w:r w:rsidRPr="00720838">
        <w:rPr>
          <w:lang w:val="bg-BG"/>
        </w:rPr>
        <w:t xml:space="preserve">Представляваното от мен юридическо лице не е в </w:t>
      </w:r>
      <w:r w:rsidRPr="00720838">
        <w:rPr>
          <w:lang w:val="ru-RU"/>
        </w:rPr>
        <w:t>договорни отношения</w:t>
      </w:r>
      <w:r w:rsidRPr="00720838">
        <w:rPr>
          <w:lang w:val="bg-BG"/>
        </w:rPr>
        <w:t xml:space="preserve"> с лице по чл. 21 или чл. 22 от Закона за предотвратяване и </w:t>
      </w:r>
      <w:r>
        <w:rPr>
          <w:lang w:val="bg-BG"/>
        </w:rPr>
        <w:t>установяване</w:t>
      </w:r>
      <w:r w:rsidRPr="00720838">
        <w:rPr>
          <w:lang w:val="bg-BG"/>
        </w:rPr>
        <w:t xml:space="preserve"> на конфликт на интереси.</w:t>
      </w:r>
    </w:p>
    <w:p w:rsidR="00775E37" w:rsidRPr="00775E37" w:rsidRDefault="00775E37" w:rsidP="00775E37">
      <w:pPr>
        <w:ind w:firstLine="708"/>
        <w:jc w:val="both"/>
        <w:rPr>
          <w:lang w:val="bg-BG"/>
        </w:rPr>
      </w:pPr>
      <w:bookmarkStart w:id="0" w:name="_GoBack"/>
      <w:bookmarkEnd w:id="0"/>
    </w:p>
    <w:p w:rsidR="003E793E" w:rsidRDefault="003E793E" w:rsidP="003E793E">
      <w:pPr>
        <w:jc w:val="both"/>
        <w:rPr>
          <w:lang w:val="bg-BG"/>
        </w:rPr>
      </w:pPr>
      <w:r>
        <w:rPr>
          <w:lang w:val="bg-BG"/>
        </w:rPr>
        <w:tab/>
        <w:t>Известна ми е отговорността по чл. 313 от Наказателния кодекс за деклариране на неверни данни.</w:t>
      </w:r>
    </w:p>
    <w:p w:rsidR="003E793E" w:rsidRDefault="003E793E" w:rsidP="003E793E">
      <w:pPr>
        <w:jc w:val="both"/>
        <w:rPr>
          <w:lang w:val="bg-BG"/>
        </w:rPr>
      </w:pPr>
    </w:p>
    <w:p w:rsidR="003E793E" w:rsidRDefault="003E793E" w:rsidP="003E793E">
      <w:pPr>
        <w:jc w:val="both"/>
        <w:rPr>
          <w:lang w:val="bg-BG"/>
        </w:rPr>
      </w:pPr>
    </w:p>
    <w:p w:rsidR="003E793E" w:rsidRDefault="003E793E" w:rsidP="003E793E">
      <w:pPr>
        <w:jc w:val="both"/>
        <w:rPr>
          <w:lang w:val="bg-BG"/>
        </w:rPr>
      </w:pPr>
      <w:r>
        <w:rPr>
          <w:lang w:val="bg-BG"/>
        </w:rPr>
        <w:t>Дата, ..............................                                             Декларатор</w:t>
      </w:r>
      <w:r>
        <w:rPr>
          <w:b/>
          <w:lang w:val="bg-BG"/>
        </w:rPr>
        <w:t xml:space="preserve">: </w:t>
      </w:r>
      <w:r>
        <w:rPr>
          <w:lang w:val="bg-BG"/>
        </w:rPr>
        <w:t>................................</w:t>
      </w:r>
    </w:p>
    <w:p w:rsidR="003E793E" w:rsidRDefault="003E793E" w:rsidP="003E793E">
      <w:pPr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/подпис/</w:t>
      </w:r>
    </w:p>
    <w:p w:rsidR="000E74C3" w:rsidRDefault="000E74C3" w:rsidP="004E18F3">
      <w:pPr>
        <w:jc w:val="both"/>
        <w:rPr>
          <w:lang w:val="bg-BG"/>
        </w:rPr>
      </w:pPr>
    </w:p>
    <w:p w:rsidR="00846C3C" w:rsidRDefault="00846C3C" w:rsidP="00846C3C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0"/>
          <w:szCs w:val="20"/>
          <w:lang w:val="bg-BG"/>
        </w:rPr>
      </w:pPr>
    </w:p>
    <w:p w:rsidR="00D34A07" w:rsidRDefault="00D34A07" w:rsidP="00846C3C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0"/>
          <w:szCs w:val="20"/>
        </w:rPr>
      </w:pPr>
    </w:p>
    <w:p w:rsidR="00846C3C" w:rsidRPr="00556B45" w:rsidRDefault="00846C3C" w:rsidP="00846C3C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r w:rsidRPr="00556B45">
        <w:rPr>
          <w:b/>
          <w:i/>
          <w:sz w:val="20"/>
          <w:szCs w:val="20"/>
        </w:rPr>
        <w:t xml:space="preserve">Забележка: </w:t>
      </w:r>
      <w:r w:rsidRPr="00556B45">
        <w:rPr>
          <w:i/>
          <w:sz w:val="20"/>
          <w:szCs w:val="20"/>
        </w:rPr>
        <w:t xml:space="preserve">Декларацията се подписвалично от </w:t>
      </w:r>
      <w:r w:rsidRPr="00556B45">
        <w:rPr>
          <w:i/>
          <w:sz w:val="20"/>
          <w:szCs w:val="20"/>
          <w:lang w:val="bg-BG"/>
        </w:rPr>
        <w:t>посочените лица</w:t>
      </w:r>
      <w:r w:rsidRPr="00556B45">
        <w:rPr>
          <w:i/>
          <w:sz w:val="20"/>
          <w:szCs w:val="20"/>
        </w:rPr>
        <w:t>.</w:t>
      </w:r>
      <w:r w:rsidRPr="00556B45">
        <w:rPr>
          <w:i/>
          <w:sz w:val="20"/>
          <w:szCs w:val="20"/>
        </w:rPr>
        <w:tab/>
      </w:r>
      <w:r w:rsidRPr="00556B45">
        <w:rPr>
          <w:i/>
          <w:sz w:val="20"/>
          <w:szCs w:val="20"/>
        </w:rPr>
        <w:tab/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  <w:lang w:val="en-GB"/>
        </w:rPr>
      </w:pPr>
      <w:r w:rsidRPr="00556B45">
        <w:rPr>
          <w:i/>
          <w:sz w:val="20"/>
          <w:szCs w:val="20"/>
        </w:rPr>
        <w:t>Когато кандидатът или участникът предвижда участието на подизпълнители при изпълнение на поръчката, декларацията се подписва и от  подизпълнителите.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 xml:space="preserve">Когатокандидатите или участниците са юридически лица, изискванията пот. 2 се прилагат и декларации се попълват от лицата, посочени в чл.47, ал.4 от ЗОП, а именно:               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  <w:lang w:val="en-GB"/>
        </w:rPr>
      </w:pPr>
      <w:r w:rsidRPr="00556B45">
        <w:rPr>
          <w:i/>
          <w:sz w:val="20"/>
          <w:szCs w:val="20"/>
        </w:rPr>
        <w:t xml:space="preserve">1. присъбирателнодружество - за лицата по чл. 84, ал.1 и чл.89, ал. 1 от Търговскиязакон; 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>2. прикомандитнодружество - за лицата по чл. 105 от Търговскиязакон, безограниченоотговорнитесъдружници;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 xml:space="preserve">3. придружество с ограничена отговорност - за лицата по чл. 141, ал.2 от Търговскиязакон, а при едноличнодружество с ограничена отговорност - за лицата по чл.147, ал. 1 от Търговскиязакон; 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>4. приакционернодружество - за овластените лица по чл. 235, ал.2 от Търговскиязакон, а при липса на овластяване - за лицата по чл.235, ал. 1 от Търговскиязакон;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 xml:space="preserve">5. прикомандитнодружество с акции - за лицата по чл. 244, ал. 4 от Търговскиязакон; 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>6. въввсичкиостаналислучаи, включително за чуждестранните лица - за лицата, които представляваткандидата или участника;</w:t>
      </w:r>
    </w:p>
    <w:p w:rsidR="00846C3C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>7. в случаите по т. 1 - 6 - и за прокуристите, когато има такива; когаточуждестраннолице има повече от единпрокурист, декларацията се подавасамо от прокуриста, в чиятопредставителнавласт е включенатериторията на РепубликаБългария, съответнотериторията на държавата, в която се провежда процедурата при възложител по чл. 7, т. 2 от ЗОП.</w:t>
      </w:r>
    </w:p>
    <w:p w:rsidR="000E74C3" w:rsidRPr="0089420A" w:rsidRDefault="000E74C3" w:rsidP="0089420A">
      <w:pPr>
        <w:tabs>
          <w:tab w:val="left" w:pos="2745"/>
        </w:tabs>
        <w:rPr>
          <w:lang w:val="bg-BG"/>
        </w:rPr>
      </w:pPr>
    </w:p>
    <w:sectPr w:rsidR="000E74C3" w:rsidRPr="0089420A" w:rsidSect="00174BFF">
      <w:headerReference w:type="default" r:id="rId8"/>
      <w:footerReference w:type="default" r:id="rId9"/>
      <w:pgSz w:w="12240" w:h="15840"/>
      <w:pgMar w:top="72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9A8" w:rsidRDefault="007249A8" w:rsidP="00CE3F0F">
      <w:r>
        <w:separator/>
      </w:r>
    </w:p>
  </w:endnote>
  <w:endnote w:type="continuationSeparator" w:id="1">
    <w:p w:rsidR="007249A8" w:rsidRDefault="007249A8" w:rsidP="00CE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b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4B" w:rsidRDefault="00E3334B" w:rsidP="00E3334B">
    <w:pPr>
      <w:ind w:left="540" w:right="-176"/>
      <w:jc w:val="both"/>
      <w:rPr>
        <w:rFonts w:ascii="Arial" w:hAnsi="Arial" w:cs="Arial"/>
        <w:i/>
        <w:sz w:val="16"/>
        <w:szCs w:val="16"/>
        <w:lang w:val="ru-RU"/>
      </w:rPr>
    </w:pPr>
    <w:r>
      <w:rPr>
        <w:rFonts w:ascii="Arial" w:hAnsi="Arial" w:cs="Arial"/>
        <w:i/>
        <w:sz w:val="16"/>
        <w:szCs w:val="16"/>
        <w:lang w:val="ru-RU"/>
      </w:rPr>
      <w:t>Този документ е създаден в рамките на проект № 01/321/01676  от 19.12.2013 г. „Изграждане на Пречиствателна станция за отпадни води от канализационната система на село Юруково, община Якоруда” мярка 321 от Програмата за развитие на селските райони 2007-2013 г., който се осъществява с финансовата подкрепа на Програма за развитие на селските райони 2007-2013 г., съфинансирана от Европейския съюз чрез Европейския земеделски фонд за Развитие на селските райони. Цялата отговорност за съдържанието на публикацията се носи от Община Якоруда и при никакви обстоятелства не може да се счита, че този документ отразява официалното становище на Европейския съюз и Управляващия орган</w:t>
    </w:r>
  </w:p>
  <w:p w:rsidR="00E3334B" w:rsidRDefault="00E3334B" w:rsidP="00E3334B">
    <w:pPr>
      <w:pStyle w:val="Footer"/>
      <w:rPr>
        <w:sz w:val="20"/>
        <w:szCs w:val="20"/>
        <w:lang w:val="en-AU"/>
      </w:rPr>
    </w:pPr>
  </w:p>
  <w:p w:rsidR="00F145C6" w:rsidRPr="00E3334B" w:rsidRDefault="00F145C6" w:rsidP="00E33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9A8" w:rsidRDefault="007249A8" w:rsidP="00CE3F0F">
      <w:r>
        <w:separator/>
      </w:r>
    </w:p>
  </w:footnote>
  <w:footnote w:type="continuationSeparator" w:id="1">
    <w:p w:rsidR="007249A8" w:rsidRDefault="007249A8" w:rsidP="00CE3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5" w:type="dxa"/>
      <w:tblLayout w:type="fixed"/>
      <w:tblLook w:val="04A0"/>
    </w:tblPr>
    <w:tblGrid>
      <w:gridCol w:w="2992"/>
      <w:gridCol w:w="3685"/>
      <w:gridCol w:w="2788"/>
    </w:tblGrid>
    <w:tr w:rsidR="00AC5700" w:rsidTr="00AC5700">
      <w:trPr>
        <w:trHeight w:val="987"/>
      </w:trPr>
      <w:tc>
        <w:tcPr>
          <w:tcW w:w="2993" w:type="dxa"/>
          <w:hideMark/>
        </w:tcPr>
        <w:p w:rsidR="00AC5700" w:rsidRDefault="005E38E2">
          <w:pPr>
            <w:rPr>
              <w:rFonts w:ascii="Hebar" w:hAnsi="Hebar"/>
              <w:lang w:val="en-GB" w:eastAsia="bg-BG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6" o:spid="_x0000_i1025" type="#_x0000_t75" style="width:81pt;height:55.5pt;visibility:visible">
                <v:imagedata r:id="rId1" o:title=""/>
              </v:shape>
            </w:pict>
          </w:r>
        </w:p>
      </w:tc>
      <w:tc>
        <w:tcPr>
          <w:tcW w:w="3686" w:type="dxa"/>
          <w:hideMark/>
        </w:tcPr>
        <w:p w:rsidR="00AC5700" w:rsidRDefault="005E38E2">
          <w:pPr>
            <w:jc w:val="center"/>
            <w:rPr>
              <w:rFonts w:ascii="Hebar" w:hAnsi="Hebar"/>
              <w:lang w:val="en-GB" w:eastAsia="bg-BG"/>
            </w:rPr>
          </w:pPr>
          <w:r>
            <w:rPr>
              <w:noProof/>
            </w:rPr>
            <w:pict>
              <v:shape id="Картина 2" o:spid="_x0000_i1026" type="#_x0000_t75" style="width:51.75pt;height:51.75pt;visibility:visible">
                <v:imagedata r:id="rId2" o:title=""/>
              </v:shape>
            </w:pict>
          </w:r>
        </w:p>
      </w:tc>
      <w:tc>
        <w:tcPr>
          <w:tcW w:w="2789" w:type="dxa"/>
          <w:hideMark/>
        </w:tcPr>
        <w:p w:rsidR="00AC5700" w:rsidRDefault="005E38E2">
          <w:pPr>
            <w:jc w:val="right"/>
            <w:rPr>
              <w:rFonts w:ascii="Hebar" w:hAnsi="Hebar"/>
              <w:lang w:val="en-GB" w:eastAsia="bg-BG"/>
            </w:rPr>
          </w:pPr>
          <w:r>
            <w:rPr>
              <w:noProof/>
            </w:rPr>
            <w:pict>
              <v:shape id="Картина 1" o:spid="_x0000_i1027" type="#_x0000_t75" style="width:93pt;height:57.75pt;visibility:visible">
                <v:imagedata r:id="rId3" o:title=""/>
              </v:shape>
            </w:pict>
          </w:r>
        </w:p>
      </w:tc>
    </w:tr>
    <w:tr w:rsidR="00AC5700" w:rsidTr="00AC5700">
      <w:trPr>
        <w:trHeight w:val="970"/>
      </w:trPr>
      <w:tc>
        <w:tcPr>
          <w:tcW w:w="9468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AC5700" w:rsidRDefault="00AC5700">
          <w:pPr>
            <w:pStyle w:val="Default"/>
            <w:spacing w:before="40"/>
            <w:jc w:val="center"/>
            <w:rPr>
              <w:b/>
              <w:bCs/>
              <w:color w:val="0000FF"/>
              <w:sz w:val="22"/>
              <w:szCs w:val="22"/>
            </w:rPr>
          </w:pPr>
          <w:r>
            <w:rPr>
              <w:sz w:val="22"/>
              <w:szCs w:val="22"/>
              <w:lang w:val="ru-RU"/>
            </w:rPr>
            <w:t>Програма за развитие на селските райони 2007-2013 г.</w:t>
          </w:r>
        </w:p>
        <w:p w:rsidR="00AC5700" w:rsidRDefault="00AC5700">
          <w:pPr>
            <w:pStyle w:val="Default"/>
            <w:spacing w:before="40"/>
            <w:jc w:val="center"/>
            <w:rPr>
              <w:b/>
              <w:bCs/>
              <w:color w:val="0000FF"/>
              <w:sz w:val="22"/>
              <w:szCs w:val="22"/>
              <w:u w:val="single"/>
            </w:rPr>
          </w:pPr>
          <w:r>
            <w:rPr>
              <w:b/>
              <w:bCs/>
              <w:color w:val="0000FF"/>
              <w:sz w:val="22"/>
              <w:szCs w:val="22"/>
              <w:u w:val="single"/>
            </w:rPr>
            <w:t>www.prsr.government.bg</w:t>
          </w:r>
        </w:p>
        <w:p w:rsidR="00AC5700" w:rsidRDefault="00AC5700">
          <w:pPr>
            <w:jc w:val="center"/>
            <w:rPr>
              <w:rFonts w:ascii="Hebar" w:hAnsi="Hebar"/>
              <w:sz w:val="22"/>
              <w:szCs w:val="22"/>
              <w:lang w:val="en-GB" w:eastAsia="bg-BG"/>
            </w:rPr>
          </w:pPr>
          <w:r>
            <w:rPr>
              <w:rStyle w:val="headtxt3"/>
              <w:sz w:val="22"/>
              <w:szCs w:val="22"/>
            </w:rPr>
            <w:t xml:space="preserve">ЕвропейскиЗемеделскиФонд за Развитиенаселскитерайони: </w:t>
          </w:r>
          <w:r>
            <w:rPr>
              <w:rStyle w:val="headtxt4"/>
              <w:sz w:val="22"/>
              <w:szCs w:val="22"/>
            </w:rPr>
            <w:t>"Европаинвестира в селскитерайони"</w:t>
          </w:r>
        </w:p>
      </w:tc>
    </w:tr>
  </w:tbl>
  <w:p w:rsidR="00AC5700" w:rsidRDefault="00AC57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0B5"/>
    <w:multiLevelType w:val="hybridMultilevel"/>
    <w:tmpl w:val="0BE846F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52524E1"/>
    <w:multiLevelType w:val="hybridMultilevel"/>
    <w:tmpl w:val="832CCCA6"/>
    <w:lvl w:ilvl="0" w:tplc="7376D1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32C18"/>
    <w:multiLevelType w:val="hybridMultilevel"/>
    <w:tmpl w:val="EE3ABD38"/>
    <w:lvl w:ilvl="0" w:tplc="F6A4BA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BC1857"/>
    <w:multiLevelType w:val="hybridMultilevel"/>
    <w:tmpl w:val="ADCA979E"/>
    <w:lvl w:ilvl="0" w:tplc="65F83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39"/>
    <w:rsid w:val="000B0719"/>
    <w:rsid w:val="000E74C3"/>
    <w:rsid w:val="00102714"/>
    <w:rsid w:val="00124AE1"/>
    <w:rsid w:val="0015526A"/>
    <w:rsid w:val="00174BFF"/>
    <w:rsid w:val="001A60FF"/>
    <w:rsid w:val="001C1F1D"/>
    <w:rsid w:val="001E7739"/>
    <w:rsid w:val="001F1D86"/>
    <w:rsid w:val="0021001F"/>
    <w:rsid w:val="00213CCB"/>
    <w:rsid w:val="002424CB"/>
    <w:rsid w:val="002B4E7C"/>
    <w:rsid w:val="002F3BC8"/>
    <w:rsid w:val="003060BA"/>
    <w:rsid w:val="00326B92"/>
    <w:rsid w:val="00341D28"/>
    <w:rsid w:val="003433C9"/>
    <w:rsid w:val="003611A6"/>
    <w:rsid w:val="003D0A7F"/>
    <w:rsid w:val="003E793E"/>
    <w:rsid w:val="00417409"/>
    <w:rsid w:val="00422069"/>
    <w:rsid w:val="00462EFF"/>
    <w:rsid w:val="004E18F3"/>
    <w:rsid w:val="004E6461"/>
    <w:rsid w:val="00566F13"/>
    <w:rsid w:val="00590592"/>
    <w:rsid w:val="005B2E24"/>
    <w:rsid w:val="005B7461"/>
    <w:rsid w:val="005C7986"/>
    <w:rsid w:val="005E38E2"/>
    <w:rsid w:val="006943AC"/>
    <w:rsid w:val="006C29FC"/>
    <w:rsid w:val="006F4B19"/>
    <w:rsid w:val="006F771B"/>
    <w:rsid w:val="00713F5B"/>
    <w:rsid w:val="007249A8"/>
    <w:rsid w:val="00740DE3"/>
    <w:rsid w:val="00746719"/>
    <w:rsid w:val="00750BFD"/>
    <w:rsid w:val="00756B12"/>
    <w:rsid w:val="00775E37"/>
    <w:rsid w:val="007B6339"/>
    <w:rsid w:val="007E62E0"/>
    <w:rsid w:val="00825125"/>
    <w:rsid w:val="00846C3C"/>
    <w:rsid w:val="00856E48"/>
    <w:rsid w:val="00862B7A"/>
    <w:rsid w:val="00865E67"/>
    <w:rsid w:val="00876F1E"/>
    <w:rsid w:val="008929AC"/>
    <w:rsid w:val="0089420A"/>
    <w:rsid w:val="008C2A4B"/>
    <w:rsid w:val="008D00F1"/>
    <w:rsid w:val="008D026B"/>
    <w:rsid w:val="0092233D"/>
    <w:rsid w:val="00A14625"/>
    <w:rsid w:val="00A14ECE"/>
    <w:rsid w:val="00A2796C"/>
    <w:rsid w:val="00A30072"/>
    <w:rsid w:val="00AB44EC"/>
    <w:rsid w:val="00AC5700"/>
    <w:rsid w:val="00AC5E5B"/>
    <w:rsid w:val="00AD49A9"/>
    <w:rsid w:val="00B21AA8"/>
    <w:rsid w:val="00B724E8"/>
    <w:rsid w:val="00B80B19"/>
    <w:rsid w:val="00B87009"/>
    <w:rsid w:val="00CD7778"/>
    <w:rsid w:val="00CE3F0F"/>
    <w:rsid w:val="00CF03FE"/>
    <w:rsid w:val="00D034AD"/>
    <w:rsid w:val="00D34A07"/>
    <w:rsid w:val="00D801DA"/>
    <w:rsid w:val="00E3334B"/>
    <w:rsid w:val="00EE3390"/>
    <w:rsid w:val="00F02420"/>
    <w:rsid w:val="00F145C6"/>
    <w:rsid w:val="00F51513"/>
    <w:rsid w:val="00F8150C"/>
    <w:rsid w:val="00F85F8F"/>
    <w:rsid w:val="00F97BF8"/>
    <w:rsid w:val="00FB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7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semiHidden/>
    <w:rsid w:val="001E7739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Header">
    <w:name w:val="header"/>
    <w:basedOn w:val="Normal"/>
    <w:link w:val="HeaderChar"/>
    <w:rsid w:val="00CE3F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3F0F"/>
    <w:rPr>
      <w:sz w:val="24"/>
      <w:szCs w:val="24"/>
    </w:rPr>
  </w:style>
  <w:style w:type="paragraph" w:styleId="Footer">
    <w:name w:val="footer"/>
    <w:basedOn w:val="Normal"/>
    <w:link w:val="FooterChar"/>
    <w:rsid w:val="00CE3F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3F0F"/>
    <w:rPr>
      <w:sz w:val="24"/>
      <w:szCs w:val="24"/>
    </w:rPr>
  </w:style>
  <w:style w:type="paragraph" w:styleId="BalloonText">
    <w:name w:val="Balloon Text"/>
    <w:basedOn w:val="Normal"/>
    <w:link w:val="BalloonTextChar"/>
    <w:rsid w:val="00CE3F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3F0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E3F0F"/>
    <w:rPr>
      <w:color w:val="0000FF"/>
      <w:u w:val="single"/>
    </w:rPr>
  </w:style>
  <w:style w:type="paragraph" w:customStyle="1" w:styleId="Default">
    <w:name w:val="Default"/>
    <w:uiPriority w:val="99"/>
    <w:rsid w:val="00CE3F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Number3">
    <w:name w:val="List Number 3"/>
    <w:basedOn w:val="Normal"/>
    <w:unhideWhenUsed/>
    <w:rsid w:val="00825125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8D026B"/>
  </w:style>
  <w:style w:type="character" w:customStyle="1" w:styleId="headtxt3">
    <w:name w:val="headtxt3"/>
    <w:uiPriority w:val="99"/>
    <w:rsid w:val="00AC5700"/>
  </w:style>
  <w:style w:type="character" w:customStyle="1" w:styleId="headtxt4">
    <w:name w:val="headtxt4"/>
    <w:uiPriority w:val="99"/>
    <w:rsid w:val="00AC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Links>
    <vt:vector size="6" baseType="variant">
      <vt:variant>
        <vt:i4>5308429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http://web.apis.bg/p.php?i=490430</vt:lpwstr>
      </vt:variant>
      <vt:variant>
        <vt:lpwstr>p5974351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mmmm</cp:lastModifiedBy>
  <cp:revision>2</cp:revision>
  <cp:lastPrinted>2014-11-19T04:08:00Z</cp:lastPrinted>
  <dcterms:created xsi:type="dcterms:W3CDTF">2014-12-07T16:34:00Z</dcterms:created>
  <dcterms:modified xsi:type="dcterms:W3CDTF">2014-12-07T16:34:00Z</dcterms:modified>
</cp:coreProperties>
</file>